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339"/>
        <w:gridCol w:w="4929"/>
      </w:tblGrid>
      <w:tr w:rsidR="004C62BB" w:rsidTr="004C62BB">
        <w:tc>
          <w:tcPr>
            <w:tcW w:w="2518" w:type="dxa"/>
          </w:tcPr>
          <w:p w:rsidR="004C62BB" w:rsidRPr="004C62BB" w:rsidRDefault="004C62BB" w:rsidP="004C6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2BB">
              <w:rPr>
                <w:rFonts w:ascii="Times New Roman" w:hAnsi="Times New Roman" w:cs="Times New Roman"/>
                <w:b/>
                <w:sz w:val="24"/>
                <w:szCs w:val="24"/>
              </w:rPr>
              <w:t>Номер по порядку</w:t>
            </w:r>
          </w:p>
        </w:tc>
        <w:tc>
          <w:tcPr>
            <w:tcW w:w="7339" w:type="dxa"/>
          </w:tcPr>
          <w:p w:rsidR="004C62BB" w:rsidRPr="004C62BB" w:rsidRDefault="004C62BB" w:rsidP="004C6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2B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субъекта малого и среднего предпринимательства/ потенциального поставщика</w:t>
            </w:r>
          </w:p>
        </w:tc>
        <w:tc>
          <w:tcPr>
            <w:tcW w:w="4929" w:type="dxa"/>
          </w:tcPr>
          <w:p w:rsidR="004C62BB" w:rsidRPr="004C62BB" w:rsidRDefault="004C62BB" w:rsidP="004C6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2BB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по номенклатуре</w:t>
            </w:r>
          </w:p>
        </w:tc>
      </w:tr>
      <w:tr w:rsidR="004C62BB" w:rsidTr="004C62BB">
        <w:tc>
          <w:tcPr>
            <w:tcW w:w="2518" w:type="dxa"/>
          </w:tcPr>
          <w:p w:rsidR="004C62BB" w:rsidRPr="004C62BB" w:rsidRDefault="004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39" w:type="dxa"/>
          </w:tcPr>
          <w:p w:rsidR="004C62BB" w:rsidRPr="004C62BB" w:rsidRDefault="004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C62BB" w:rsidRPr="004C62BB" w:rsidRDefault="004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BB" w:rsidTr="004C62BB">
        <w:tc>
          <w:tcPr>
            <w:tcW w:w="2518" w:type="dxa"/>
          </w:tcPr>
          <w:p w:rsidR="004C62BB" w:rsidRDefault="004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39" w:type="dxa"/>
          </w:tcPr>
          <w:p w:rsidR="004C62BB" w:rsidRPr="004C62BB" w:rsidRDefault="004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C62BB" w:rsidRPr="004C62BB" w:rsidRDefault="004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2BB" w:rsidTr="004C62BB">
        <w:tc>
          <w:tcPr>
            <w:tcW w:w="2518" w:type="dxa"/>
          </w:tcPr>
          <w:p w:rsidR="004C62BB" w:rsidRPr="004C62BB" w:rsidRDefault="004C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39" w:type="dxa"/>
          </w:tcPr>
          <w:p w:rsidR="004C62BB" w:rsidRPr="004C62BB" w:rsidRDefault="004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4C62BB" w:rsidRPr="004C62BB" w:rsidRDefault="004C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210" w:rsidRDefault="00BC3210">
      <w:bookmarkStart w:id="0" w:name="_GoBack"/>
      <w:bookmarkEnd w:id="0"/>
    </w:p>
    <w:sectPr w:rsidR="00BC3210" w:rsidSect="004C62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1C"/>
    <w:rsid w:val="00433A1C"/>
    <w:rsid w:val="004C62BB"/>
    <w:rsid w:val="00572CCE"/>
    <w:rsid w:val="00BC3210"/>
    <w:rsid w:val="00F3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F5D0E-F015-41AC-AF98-8A5B3562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Каплюк Наталья Владимировна</dc:creator>
  <cp:keywords/>
  <dc:description/>
  <cp:lastModifiedBy>Каплюк Наталья Владимировна</cp:lastModifiedBy>
  <cp:revision>2</cp:revision>
  <dcterms:created xsi:type="dcterms:W3CDTF">2017-08-10T08:29:00Z</dcterms:created>
  <dcterms:modified xsi:type="dcterms:W3CDTF">2017-08-10T08:29:00Z</dcterms:modified>
</cp:coreProperties>
</file>